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32" w:rsidRPr="00124D32" w:rsidRDefault="00124D32" w:rsidP="00124D32">
      <w:pPr>
        <w:widowControl w:val="0"/>
        <w:tabs>
          <w:tab w:val="left" w:pos="795"/>
          <w:tab w:val="center" w:pos="4731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24D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МУ «Отдел образования </w:t>
      </w:r>
      <w:proofErr w:type="spellStart"/>
      <w:r w:rsidRPr="00124D32">
        <w:rPr>
          <w:rFonts w:ascii="Times New Roman" w:eastAsia="Times New Roman" w:hAnsi="Times New Roman" w:cs="Calibri"/>
          <w:sz w:val="24"/>
          <w:szCs w:val="24"/>
          <w:lang w:eastAsia="ru-RU"/>
        </w:rPr>
        <w:t>Ачхой-Мартановского</w:t>
      </w:r>
      <w:proofErr w:type="spellEnd"/>
      <w:r w:rsidRPr="00124D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муниципального района»</w:t>
      </w:r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0"/>
          <w:szCs w:val="24"/>
          <w:lang w:eastAsia="ru-RU"/>
        </w:rPr>
      </w:pPr>
      <w:r w:rsidRPr="00124D32">
        <w:rPr>
          <w:rFonts w:ascii="Times New Roman" w:eastAsia="Times New Roman" w:hAnsi="Times New Roman" w:cs="Calibri"/>
          <w:b/>
          <w:sz w:val="20"/>
          <w:szCs w:val="24"/>
          <w:lang w:eastAsia="ru-RU"/>
        </w:rPr>
        <w:t>«СРЕДНЯЯ ОБЩЕОБРАЗОВАТЕЛЬНАЯ ШКОЛА №2с.ЗАКАН-ЮРТ им. Д.С.САИТОВА»</w:t>
      </w:r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(МБОУ «СОШ №2с.Закан-Юрт им. </w:t>
      </w:r>
      <w:proofErr w:type="spellStart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Д.С.Саитова</w:t>
      </w:r>
      <w:proofErr w:type="spellEnd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»)</w:t>
      </w:r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24D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МУ «Т1ехьа-Мартанан </w:t>
      </w:r>
      <w:proofErr w:type="spellStart"/>
      <w:r w:rsidRPr="00124D32">
        <w:rPr>
          <w:rFonts w:ascii="Times New Roman" w:eastAsia="Times New Roman" w:hAnsi="Times New Roman" w:cs="Calibri"/>
          <w:sz w:val="24"/>
          <w:szCs w:val="24"/>
          <w:lang w:eastAsia="ru-RU"/>
        </w:rPr>
        <w:t>муниципальни</w:t>
      </w:r>
      <w:proofErr w:type="spellEnd"/>
      <w:r w:rsidRPr="00124D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</w:t>
      </w:r>
      <w:r w:rsidRPr="00124D32">
        <w:rPr>
          <w:rFonts w:ascii="Times New Roman" w:eastAsia="Times New Roman" w:hAnsi="Times New Roman" w:cs="Calibri"/>
          <w:sz w:val="24"/>
          <w:szCs w:val="24"/>
          <w:lang w:val="en-US" w:eastAsia="ru-RU"/>
        </w:rPr>
        <w:t>I</w:t>
      </w:r>
      <w:r w:rsidRPr="00124D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оштан </w:t>
      </w:r>
      <w:proofErr w:type="spellStart"/>
      <w:r w:rsidRPr="00124D32">
        <w:rPr>
          <w:rFonts w:ascii="Times New Roman" w:eastAsia="Times New Roman" w:hAnsi="Times New Roman" w:cs="Calibri"/>
          <w:sz w:val="24"/>
          <w:szCs w:val="24"/>
          <w:lang w:eastAsia="ru-RU"/>
        </w:rPr>
        <w:t>дешаран</w:t>
      </w:r>
      <w:proofErr w:type="spellEnd"/>
      <w:r w:rsidRPr="00124D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proofErr w:type="spellStart"/>
      <w:r w:rsidRPr="00124D32">
        <w:rPr>
          <w:rFonts w:ascii="Times New Roman" w:eastAsia="Times New Roman" w:hAnsi="Times New Roman" w:cs="Calibri"/>
          <w:sz w:val="24"/>
          <w:szCs w:val="24"/>
          <w:lang w:eastAsia="ru-RU"/>
        </w:rPr>
        <w:t>дакъа</w:t>
      </w:r>
      <w:proofErr w:type="spellEnd"/>
      <w:r w:rsidRPr="00124D32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proofErr w:type="spellStart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Муниципальни</w:t>
      </w:r>
      <w:proofErr w:type="spellEnd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proofErr w:type="spellStart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бюджетни</w:t>
      </w:r>
      <w:proofErr w:type="spellEnd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proofErr w:type="spellStart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йукъардешаран</w:t>
      </w:r>
      <w:proofErr w:type="spellEnd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proofErr w:type="spellStart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учреждени</w:t>
      </w:r>
      <w:proofErr w:type="spellEnd"/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0"/>
          <w:szCs w:val="24"/>
          <w:lang w:eastAsia="ru-RU"/>
        </w:rPr>
      </w:pPr>
      <w:r w:rsidRPr="00124D32">
        <w:rPr>
          <w:rFonts w:ascii="Times New Roman" w:eastAsia="Times New Roman" w:hAnsi="Times New Roman" w:cs="Calibri"/>
          <w:b/>
          <w:sz w:val="20"/>
          <w:szCs w:val="24"/>
          <w:lang w:eastAsia="ru-RU"/>
        </w:rPr>
        <w:t xml:space="preserve">«ЗАКИ-ЮЬРТАРА Д.С. САИТОВН Ц1АРАХ ЙОЛУ ЙУККЪЕРА ЙУКЪАРДЕШАРАН ИШКОЛ №2» </w:t>
      </w:r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(МБЙУ «</w:t>
      </w:r>
      <w:proofErr w:type="spellStart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Заки-Юьртара</w:t>
      </w:r>
      <w:proofErr w:type="spellEnd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Д.С. </w:t>
      </w:r>
      <w:proofErr w:type="spellStart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Саитовн</w:t>
      </w:r>
      <w:proofErr w:type="spellEnd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ц</w:t>
      </w:r>
      <w:proofErr w:type="gramStart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1.й.</w:t>
      </w:r>
      <w:proofErr w:type="gramEnd"/>
      <w:r w:rsidRPr="00124D3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ЙЙИ №2»)</w:t>
      </w:r>
    </w:p>
    <w:p w:rsidR="00124D32" w:rsidRPr="00124D32" w:rsidRDefault="00124D32" w:rsidP="00124D32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1910" w:right="422" w:hanging="1339"/>
        <w:jc w:val="center"/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</w:pPr>
      <w:r w:rsidRPr="00124D32">
        <w:rPr>
          <w:rFonts w:ascii="Calibri" w:eastAsia="Calibri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675E39D" wp14:editId="13A9CF2F">
                <wp:simplePos x="0" y="0"/>
                <wp:positionH relativeFrom="column">
                  <wp:posOffset>510540</wp:posOffset>
                </wp:positionH>
                <wp:positionV relativeFrom="paragraph">
                  <wp:posOffset>8889</wp:posOffset>
                </wp:positionV>
                <wp:extent cx="4972050" cy="9525"/>
                <wp:effectExtent l="19050" t="19050" r="19050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72050" cy="9525"/>
                        </a:xfrm>
                        <a:prstGeom prst="line">
                          <a:avLst/>
                        </a:prstGeom>
                        <a:noFill/>
                        <a:ln w="42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6C94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2pt,.7pt" to="431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" o:allowincell="f" strokeweight="3.35pt"/>
            </w:pict>
          </mc:Fallback>
        </mc:AlternateContent>
      </w:r>
      <w:r w:rsidRPr="00124D32">
        <w:rPr>
          <w:rFonts w:ascii="Times New Roman" w:eastAsia="Times New Roman" w:hAnsi="Times New Roman" w:cs="Times New Roman"/>
          <w:iCs/>
          <w:spacing w:val="10"/>
          <w:sz w:val="20"/>
          <w:szCs w:val="20"/>
          <w:lang w:eastAsia="ru-RU"/>
        </w:rPr>
        <w:t>ул.Школьная,60,</w:t>
      </w:r>
      <w:r w:rsidRPr="00124D32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 xml:space="preserve"> </w:t>
      </w:r>
      <w:proofErr w:type="spellStart"/>
      <w:r w:rsidRPr="00124D3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с.</w:t>
      </w:r>
      <w:r w:rsidRPr="00124D32"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  <w:t>Закан</w:t>
      </w:r>
      <w:proofErr w:type="spellEnd"/>
      <w:r w:rsidRPr="00124D32"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  <w:t xml:space="preserve">-Юрт </w:t>
      </w:r>
      <w:proofErr w:type="spellStart"/>
      <w:r w:rsidRPr="00124D32"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  <w:t>Ачхой-Мартановский</w:t>
      </w:r>
      <w:proofErr w:type="spellEnd"/>
      <w:r w:rsidRPr="00124D32"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  <w:t xml:space="preserve"> муниципальный район, </w:t>
      </w:r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24D32"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  <w:t xml:space="preserve">Чеченская Республика, 366605 </w:t>
      </w:r>
      <w:r w:rsidRPr="00124D32">
        <w:rPr>
          <w:rFonts w:ascii="Times New Roman" w:eastAsia="Times New Roman" w:hAnsi="Times New Roman" w:cs="Times New Roman"/>
          <w:iCs/>
          <w:spacing w:val="10"/>
          <w:sz w:val="20"/>
          <w:szCs w:val="20"/>
          <w:lang w:eastAsia="ru-RU"/>
        </w:rPr>
        <w:t xml:space="preserve">Электронная </w:t>
      </w:r>
      <w:hyperlink r:id="rId4" w:history="1">
        <w:r w:rsidRPr="00124D32">
          <w:rPr>
            <w:rFonts w:ascii="Times New Roman" w:eastAsia="Times New Roman" w:hAnsi="Times New Roman" w:cs="Times New Roman"/>
            <w:iCs/>
            <w:color w:val="0000FF"/>
            <w:spacing w:val="10"/>
            <w:sz w:val="20"/>
            <w:szCs w:val="20"/>
            <w:u w:val="single"/>
            <w:lang w:eastAsia="ru-RU"/>
          </w:rPr>
          <w:t>почта/</w:t>
        </w:r>
        <w:r w:rsidRPr="00124D32">
          <w:rPr>
            <w:rFonts w:ascii="Times New Roman" w:eastAsia="Times New Roman" w:hAnsi="Times New Roman" w:cs="Times New Roman"/>
            <w:color w:val="0000FF"/>
            <w:spacing w:val="10"/>
            <w:sz w:val="20"/>
            <w:szCs w:val="20"/>
            <w:u w:val="single"/>
            <w:lang w:val="en-US" w:eastAsia="ru-RU"/>
          </w:rPr>
          <w:t>teacher</w:t>
        </w:r>
        <w:r w:rsidRPr="00124D32">
          <w:rPr>
            <w:rFonts w:ascii="Times New Roman" w:eastAsia="Times New Roman" w:hAnsi="Times New Roman" w:cs="Times New Roman"/>
            <w:color w:val="0000FF"/>
            <w:spacing w:val="10"/>
            <w:sz w:val="20"/>
            <w:szCs w:val="20"/>
            <w:u w:val="single"/>
            <w:lang w:eastAsia="ru-RU"/>
          </w:rPr>
          <w:t>@</w:t>
        </w:r>
        <w:r w:rsidRPr="00124D32">
          <w:rPr>
            <w:rFonts w:ascii="Times New Roman" w:eastAsia="Times New Roman" w:hAnsi="Times New Roman" w:cs="Times New Roman"/>
            <w:color w:val="0000FF"/>
            <w:spacing w:val="10"/>
            <w:sz w:val="20"/>
            <w:szCs w:val="20"/>
            <w:u w:val="single"/>
            <w:lang w:val="en-US" w:eastAsia="ru-RU"/>
          </w:rPr>
          <w:t>list</w:t>
        </w:r>
        <w:r w:rsidRPr="00124D32">
          <w:rPr>
            <w:rFonts w:ascii="Times New Roman" w:eastAsia="Times New Roman" w:hAnsi="Times New Roman" w:cs="Times New Roman"/>
            <w:color w:val="0000FF"/>
            <w:spacing w:val="10"/>
            <w:sz w:val="20"/>
            <w:szCs w:val="20"/>
            <w:u w:val="single"/>
            <w:lang w:eastAsia="ru-RU"/>
          </w:rPr>
          <w:t>.</w:t>
        </w:r>
        <w:r w:rsidRPr="00124D32">
          <w:rPr>
            <w:rFonts w:ascii="Times New Roman" w:eastAsia="Times New Roman" w:hAnsi="Times New Roman" w:cs="Times New Roman"/>
            <w:color w:val="0000FF"/>
            <w:spacing w:val="10"/>
            <w:sz w:val="20"/>
            <w:szCs w:val="20"/>
            <w:u w:val="single"/>
            <w:lang w:val="en-US" w:eastAsia="ru-RU"/>
          </w:rPr>
          <w:t>ru</w:t>
        </w:r>
      </w:hyperlink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D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23.05.</w:t>
      </w:r>
      <w:r w:rsidRPr="00124D3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4D3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24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124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4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4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4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4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4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</w:t>
      </w:r>
      <w:r w:rsidRPr="0012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Pr="00124D3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44/-од</w:t>
      </w:r>
    </w:p>
    <w:p w:rsidR="00124D32" w:rsidRPr="00124D32" w:rsidRDefault="00124D32" w:rsidP="00124D32">
      <w:pPr>
        <w:widowControl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с.Закан-Юрт</w:t>
      </w:r>
    </w:p>
    <w:p w:rsidR="009B0B81" w:rsidRDefault="009B0B81"/>
    <w:p w:rsidR="00124D32" w:rsidRPr="00306EF9" w:rsidRDefault="009B0B81">
      <w:pPr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306EF9">
        <w:rPr>
          <w:rFonts w:ascii="Times New Roman" w:hAnsi="Times New Roman" w:cs="Times New Roman"/>
          <w:sz w:val="24"/>
          <w:szCs w:val="24"/>
        </w:rPr>
        <w:t>О реализации дополнительной общеобразовательной</w:t>
      </w:r>
      <w:bookmarkStart w:id="0" w:name="_GoBack"/>
      <w:bookmarkEnd w:id="0"/>
      <w:r w:rsidRPr="00306EF9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</w:t>
      </w:r>
      <w:r w:rsidR="00124D32" w:rsidRPr="00306EF9">
        <w:rPr>
          <w:rFonts w:ascii="Times New Roman" w:hAnsi="Times New Roman" w:cs="Times New Roman"/>
          <w:sz w:val="24"/>
          <w:szCs w:val="24"/>
        </w:rPr>
        <w:t xml:space="preserve"> летний каникулярный период 2026</w:t>
      </w:r>
      <w:r w:rsidRPr="00306EF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06EF9" w:rsidRPr="00306EF9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306EF9">
        <w:rPr>
          <w:rFonts w:ascii="Times New Roman" w:hAnsi="Times New Roman" w:cs="Times New Roman"/>
          <w:sz w:val="24"/>
          <w:szCs w:val="24"/>
        </w:rPr>
        <w:t xml:space="preserve"> приказом Министерства обра</w:t>
      </w:r>
      <w:r w:rsidR="00124D32" w:rsidRPr="00306EF9">
        <w:rPr>
          <w:rFonts w:ascii="Times New Roman" w:hAnsi="Times New Roman" w:cs="Times New Roman"/>
          <w:sz w:val="24"/>
          <w:szCs w:val="24"/>
        </w:rPr>
        <w:t>зования и науки ЧР от 13.05.2026</w:t>
      </w:r>
      <w:r w:rsidRPr="00306EF9">
        <w:rPr>
          <w:rFonts w:ascii="Times New Roman" w:hAnsi="Times New Roman" w:cs="Times New Roman"/>
          <w:sz w:val="24"/>
          <w:szCs w:val="24"/>
        </w:rPr>
        <w:t xml:space="preserve"> года № 415-п «О реализации дополнительных общеразвивающих программ в летний каникулярный перио</w:t>
      </w:r>
      <w:r w:rsidR="00124D32" w:rsidRPr="00306EF9">
        <w:rPr>
          <w:rFonts w:ascii="Times New Roman" w:hAnsi="Times New Roman" w:cs="Times New Roman"/>
          <w:sz w:val="24"/>
          <w:szCs w:val="24"/>
        </w:rPr>
        <w:t>д 2026</w:t>
      </w:r>
      <w:r w:rsidRPr="00306EF9">
        <w:rPr>
          <w:rFonts w:ascii="Times New Roman" w:hAnsi="Times New Roman" w:cs="Times New Roman"/>
          <w:sz w:val="24"/>
          <w:szCs w:val="24"/>
        </w:rPr>
        <w:t>года»,</w:t>
      </w:r>
    </w:p>
    <w:p w:rsidR="00124D32" w:rsidRPr="00306EF9" w:rsidRDefault="00124D32">
      <w:pPr>
        <w:rPr>
          <w:rFonts w:ascii="Times New Roman" w:hAnsi="Times New Roman" w:cs="Times New Roman"/>
          <w:sz w:val="36"/>
          <w:szCs w:val="36"/>
        </w:rPr>
      </w:pPr>
      <w:r w:rsidRPr="00306EF9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306EF9">
        <w:rPr>
          <w:rFonts w:ascii="Times New Roman" w:hAnsi="Times New Roman" w:cs="Times New Roman"/>
          <w:sz w:val="36"/>
          <w:szCs w:val="36"/>
        </w:rPr>
        <w:t xml:space="preserve">           </w:t>
      </w:r>
      <w:r w:rsidR="009B0B81" w:rsidRPr="00306EF9">
        <w:rPr>
          <w:rFonts w:ascii="Times New Roman" w:hAnsi="Times New Roman" w:cs="Times New Roman"/>
          <w:sz w:val="36"/>
          <w:szCs w:val="36"/>
        </w:rPr>
        <w:t xml:space="preserve">п р и </w:t>
      </w:r>
      <w:proofErr w:type="gramStart"/>
      <w:r w:rsidR="009B0B81" w:rsidRPr="00306EF9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="009B0B81" w:rsidRPr="00306EF9">
        <w:rPr>
          <w:rFonts w:ascii="Times New Roman" w:hAnsi="Times New Roman" w:cs="Times New Roman"/>
          <w:sz w:val="36"/>
          <w:szCs w:val="36"/>
        </w:rPr>
        <w:t xml:space="preserve"> а з ы в а ю:</w:t>
      </w:r>
    </w:p>
    <w:p w:rsidR="00124D32" w:rsidRPr="00306EF9" w:rsidRDefault="009B0B81">
      <w:pPr>
        <w:rPr>
          <w:rFonts w:ascii="Times New Roman" w:hAnsi="Times New Roman" w:cs="Times New Roman"/>
          <w:sz w:val="24"/>
          <w:szCs w:val="24"/>
        </w:rPr>
      </w:pPr>
      <w:r w:rsidRPr="00306EF9">
        <w:rPr>
          <w:rFonts w:ascii="Times New Roman" w:hAnsi="Times New Roman" w:cs="Times New Roman"/>
          <w:sz w:val="24"/>
          <w:szCs w:val="24"/>
        </w:rPr>
        <w:t xml:space="preserve"> 1. Утвердить: − «Положение о реализации дополнительных общеразвивающих программ в первую смену летнего каникулярного периода» (Приложение 1). − Дополнительную общеобразовательную обще</w:t>
      </w:r>
      <w:r w:rsidR="00BD2F81">
        <w:rPr>
          <w:rFonts w:ascii="Times New Roman" w:hAnsi="Times New Roman" w:cs="Times New Roman"/>
          <w:sz w:val="24"/>
          <w:szCs w:val="24"/>
        </w:rPr>
        <w:t xml:space="preserve">развивающую программу «Тропинка в </w:t>
      </w:r>
      <w:r w:rsidR="00F126EB">
        <w:rPr>
          <w:rFonts w:ascii="Times New Roman" w:hAnsi="Times New Roman" w:cs="Times New Roman"/>
          <w:sz w:val="24"/>
          <w:szCs w:val="24"/>
        </w:rPr>
        <w:t>профессию, Путешествие</w:t>
      </w:r>
      <w:r w:rsidR="00BD2F81">
        <w:rPr>
          <w:rFonts w:ascii="Times New Roman" w:hAnsi="Times New Roman" w:cs="Times New Roman"/>
          <w:sz w:val="24"/>
          <w:szCs w:val="24"/>
        </w:rPr>
        <w:t xml:space="preserve"> в мир </w:t>
      </w:r>
      <w:proofErr w:type="gramStart"/>
      <w:r w:rsidR="00BD2F81">
        <w:rPr>
          <w:rFonts w:ascii="Times New Roman" w:hAnsi="Times New Roman" w:cs="Times New Roman"/>
          <w:sz w:val="24"/>
          <w:szCs w:val="24"/>
        </w:rPr>
        <w:t>профессий</w:t>
      </w:r>
      <w:r w:rsidR="00F126EB">
        <w:rPr>
          <w:rFonts w:ascii="Times New Roman" w:hAnsi="Times New Roman" w:cs="Times New Roman"/>
          <w:sz w:val="24"/>
          <w:szCs w:val="24"/>
        </w:rPr>
        <w:t xml:space="preserve">, </w:t>
      </w:r>
      <w:r w:rsidR="00BD2F81">
        <w:rPr>
          <w:rFonts w:ascii="Times New Roman" w:hAnsi="Times New Roman" w:cs="Times New Roman"/>
          <w:sz w:val="24"/>
          <w:szCs w:val="24"/>
        </w:rPr>
        <w:t xml:space="preserve"> Орлята</w:t>
      </w:r>
      <w:proofErr w:type="gramEnd"/>
      <w:r w:rsidR="00BD2F81">
        <w:rPr>
          <w:rFonts w:ascii="Times New Roman" w:hAnsi="Times New Roman" w:cs="Times New Roman"/>
          <w:sz w:val="24"/>
          <w:szCs w:val="24"/>
        </w:rPr>
        <w:t xml:space="preserve"> </w:t>
      </w:r>
      <w:r w:rsidRPr="00306EF9">
        <w:rPr>
          <w:rFonts w:ascii="Times New Roman" w:hAnsi="Times New Roman" w:cs="Times New Roman"/>
          <w:sz w:val="24"/>
          <w:szCs w:val="24"/>
        </w:rPr>
        <w:t>» на 2</w:t>
      </w:r>
      <w:r w:rsidR="00124D32" w:rsidRPr="00306EF9">
        <w:rPr>
          <w:rFonts w:ascii="Times New Roman" w:hAnsi="Times New Roman" w:cs="Times New Roman"/>
          <w:sz w:val="24"/>
          <w:szCs w:val="24"/>
        </w:rPr>
        <w:t>026</w:t>
      </w:r>
      <w:r w:rsidRPr="00306EF9">
        <w:rPr>
          <w:rFonts w:ascii="Times New Roman" w:hAnsi="Times New Roman" w:cs="Times New Roman"/>
          <w:sz w:val="24"/>
          <w:szCs w:val="24"/>
        </w:rPr>
        <w:t xml:space="preserve"> год (Приложение 2). − Расписание и р</w:t>
      </w:r>
      <w:r w:rsidR="00124D32" w:rsidRPr="00306EF9">
        <w:rPr>
          <w:rFonts w:ascii="Times New Roman" w:hAnsi="Times New Roman" w:cs="Times New Roman"/>
          <w:sz w:val="24"/>
          <w:szCs w:val="24"/>
        </w:rPr>
        <w:t>ежим работы летней школы на 2026</w:t>
      </w:r>
      <w:r w:rsidRPr="00306EF9">
        <w:rPr>
          <w:rFonts w:ascii="Times New Roman" w:hAnsi="Times New Roman" w:cs="Times New Roman"/>
          <w:sz w:val="24"/>
          <w:szCs w:val="24"/>
        </w:rPr>
        <w:t xml:space="preserve"> год (Приложение З). − Списочный состав участников</w:t>
      </w:r>
      <w:r w:rsidR="00F126EB">
        <w:rPr>
          <w:rFonts w:ascii="Times New Roman" w:hAnsi="Times New Roman" w:cs="Times New Roman"/>
          <w:sz w:val="24"/>
          <w:szCs w:val="24"/>
        </w:rPr>
        <w:t xml:space="preserve"> летней площадки в количестве 64</w:t>
      </w:r>
      <w:r w:rsidRPr="00306EF9">
        <w:rPr>
          <w:rFonts w:ascii="Times New Roman" w:hAnsi="Times New Roman" w:cs="Times New Roman"/>
          <w:sz w:val="24"/>
          <w:szCs w:val="24"/>
        </w:rPr>
        <w:t xml:space="preserve"> человек (Приложение 4).</w:t>
      </w:r>
    </w:p>
    <w:p w:rsidR="00124D32" w:rsidRPr="00306EF9" w:rsidRDefault="00BD2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Организовать в период с 1-18 </w:t>
      </w:r>
      <w:proofErr w:type="gramStart"/>
      <w:r>
        <w:rPr>
          <w:rFonts w:ascii="Times New Roman" w:hAnsi="Times New Roman" w:cs="Times New Roman"/>
          <w:sz w:val="24"/>
          <w:szCs w:val="24"/>
        </w:rPr>
        <w:t>августа  п</w:t>
      </w:r>
      <w:r w:rsidR="00F126EB"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2026 года реализацию дополнительных общеобразовательных общеразвивающих  программ</w:t>
      </w:r>
      <w:r w:rsidR="009B0B81" w:rsidRPr="00306EF9">
        <w:rPr>
          <w:rFonts w:ascii="Times New Roman" w:hAnsi="Times New Roman" w:cs="Times New Roman"/>
          <w:sz w:val="24"/>
          <w:szCs w:val="24"/>
        </w:rPr>
        <w:t xml:space="preserve"> в летний каникулярный период.</w:t>
      </w:r>
    </w:p>
    <w:p w:rsidR="00306EF9" w:rsidRPr="00306EF9" w:rsidRDefault="009B0B81">
      <w:pPr>
        <w:rPr>
          <w:rFonts w:ascii="Times New Roman" w:hAnsi="Times New Roman" w:cs="Times New Roman"/>
          <w:sz w:val="24"/>
          <w:szCs w:val="24"/>
        </w:rPr>
      </w:pPr>
      <w:r w:rsidRPr="00306EF9">
        <w:rPr>
          <w:rFonts w:ascii="Times New Roman" w:hAnsi="Times New Roman" w:cs="Times New Roman"/>
          <w:sz w:val="24"/>
          <w:szCs w:val="24"/>
        </w:rPr>
        <w:t xml:space="preserve"> 3. Назначить ответственным за организацию работы</w:t>
      </w:r>
      <w:r w:rsidR="00124D32" w:rsidRPr="00306EF9">
        <w:rPr>
          <w:rFonts w:ascii="Times New Roman" w:hAnsi="Times New Roman" w:cs="Times New Roman"/>
          <w:sz w:val="24"/>
          <w:szCs w:val="24"/>
        </w:rPr>
        <w:t xml:space="preserve"> летней площадки в МБОУ «СОШ № 2 </w:t>
      </w:r>
      <w:proofErr w:type="spellStart"/>
      <w:r w:rsidR="00124D32" w:rsidRPr="00306EF9">
        <w:rPr>
          <w:rFonts w:ascii="Times New Roman" w:hAnsi="Times New Roman" w:cs="Times New Roman"/>
          <w:sz w:val="24"/>
          <w:szCs w:val="24"/>
        </w:rPr>
        <w:t>с.Закан</w:t>
      </w:r>
      <w:proofErr w:type="spellEnd"/>
      <w:r w:rsidR="00124D32" w:rsidRPr="00306EF9">
        <w:rPr>
          <w:rFonts w:ascii="Times New Roman" w:hAnsi="Times New Roman" w:cs="Times New Roman"/>
          <w:sz w:val="24"/>
          <w:szCs w:val="24"/>
        </w:rPr>
        <w:t xml:space="preserve">-Юрт </w:t>
      </w:r>
      <w:proofErr w:type="gramStart"/>
      <w:r w:rsidR="00124D32" w:rsidRPr="00306EF9">
        <w:rPr>
          <w:rFonts w:ascii="Times New Roman" w:hAnsi="Times New Roman" w:cs="Times New Roman"/>
          <w:sz w:val="24"/>
          <w:szCs w:val="24"/>
        </w:rPr>
        <w:t xml:space="preserve">им.Д.С.Саитова </w:t>
      </w:r>
      <w:r w:rsidR="00BD2F81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BD2F81">
        <w:rPr>
          <w:rFonts w:ascii="Times New Roman" w:hAnsi="Times New Roman" w:cs="Times New Roman"/>
          <w:sz w:val="24"/>
          <w:szCs w:val="24"/>
        </w:rPr>
        <w:t xml:space="preserve"> ЗДВР </w:t>
      </w:r>
      <w:proofErr w:type="spellStart"/>
      <w:r w:rsidR="00BD2F81">
        <w:rPr>
          <w:rFonts w:ascii="Times New Roman" w:hAnsi="Times New Roman" w:cs="Times New Roman"/>
          <w:sz w:val="24"/>
          <w:szCs w:val="24"/>
        </w:rPr>
        <w:t>Р.М.Юсупову</w:t>
      </w:r>
      <w:proofErr w:type="spellEnd"/>
      <w:r w:rsidRPr="00306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EF9" w:rsidRPr="00306EF9" w:rsidRDefault="009B0B81">
      <w:pPr>
        <w:rPr>
          <w:rFonts w:ascii="Times New Roman" w:hAnsi="Times New Roman" w:cs="Times New Roman"/>
          <w:sz w:val="24"/>
          <w:szCs w:val="24"/>
        </w:rPr>
      </w:pPr>
      <w:r w:rsidRPr="00306EF9">
        <w:rPr>
          <w:rFonts w:ascii="Times New Roman" w:hAnsi="Times New Roman" w:cs="Times New Roman"/>
          <w:sz w:val="24"/>
          <w:szCs w:val="24"/>
        </w:rPr>
        <w:t>4. Заместителю дир</w:t>
      </w:r>
      <w:r w:rsidR="00306EF9" w:rsidRPr="00306EF9">
        <w:rPr>
          <w:rFonts w:ascii="Times New Roman" w:hAnsi="Times New Roman" w:cs="Times New Roman"/>
          <w:sz w:val="24"/>
          <w:szCs w:val="24"/>
        </w:rPr>
        <w:t xml:space="preserve">ектора по ИКТ </w:t>
      </w:r>
      <w:proofErr w:type="spellStart"/>
      <w:r w:rsidR="00306EF9" w:rsidRPr="00306EF9">
        <w:rPr>
          <w:rFonts w:ascii="Times New Roman" w:hAnsi="Times New Roman" w:cs="Times New Roman"/>
          <w:sz w:val="24"/>
          <w:szCs w:val="24"/>
        </w:rPr>
        <w:t>Зайпулаеву</w:t>
      </w:r>
      <w:proofErr w:type="spellEnd"/>
      <w:r w:rsidR="00306EF9" w:rsidRPr="00306EF9">
        <w:rPr>
          <w:rFonts w:ascii="Times New Roman" w:hAnsi="Times New Roman" w:cs="Times New Roman"/>
          <w:sz w:val="24"/>
          <w:szCs w:val="24"/>
        </w:rPr>
        <w:t xml:space="preserve"> А.М.</w:t>
      </w:r>
      <w:r w:rsidRPr="00306EF9">
        <w:rPr>
          <w:rFonts w:ascii="Times New Roman" w:hAnsi="Times New Roman" w:cs="Times New Roman"/>
          <w:sz w:val="24"/>
          <w:szCs w:val="24"/>
        </w:rPr>
        <w:t xml:space="preserve"> зарегистри</w:t>
      </w:r>
      <w:r w:rsidR="00306EF9" w:rsidRPr="00306EF9">
        <w:rPr>
          <w:rFonts w:ascii="Times New Roman" w:hAnsi="Times New Roman" w:cs="Times New Roman"/>
          <w:sz w:val="24"/>
          <w:szCs w:val="24"/>
        </w:rPr>
        <w:t xml:space="preserve">ровать обучающихся МБОУ «СОШ № 2 </w:t>
      </w:r>
      <w:proofErr w:type="spellStart"/>
      <w:r w:rsidR="00306EF9" w:rsidRPr="00306EF9">
        <w:rPr>
          <w:rFonts w:ascii="Times New Roman" w:hAnsi="Times New Roman" w:cs="Times New Roman"/>
          <w:sz w:val="24"/>
          <w:szCs w:val="24"/>
        </w:rPr>
        <w:t>с.Закан</w:t>
      </w:r>
      <w:proofErr w:type="spellEnd"/>
      <w:r w:rsidR="00306EF9" w:rsidRPr="00306EF9">
        <w:rPr>
          <w:rFonts w:ascii="Times New Roman" w:hAnsi="Times New Roman" w:cs="Times New Roman"/>
          <w:sz w:val="24"/>
          <w:szCs w:val="24"/>
        </w:rPr>
        <w:t xml:space="preserve">-Юрт </w:t>
      </w:r>
      <w:proofErr w:type="spellStart"/>
      <w:r w:rsidR="00306EF9" w:rsidRPr="00306EF9">
        <w:rPr>
          <w:rFonts w:ascii="Times New Roman" w:hAnsi="Times New Roman" w:cs="Times New Roman"/>
          <w:sz w:val="24"/>
          <w:szCs w:val="24"/>
        </w:rPr>
        <w:t>им.Д.С.Саитова</w:t>
      </w:r>
      <w:proofErr w:type="spellEnd"/>
      <w:proofErr w:type="gramStart"/>
      <w:r w:rsidR="00306EF9" w:rsidRPr="00306EF9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="00306EF9" w:rsidRPr="00306EF9">
        <w:rPr>
          <w:rFonts w:ascii="Times New Roman" w:hAnsi="Times New Roman" w:cs="Times New Roman"/>
          <w:sz w:val="24"/>
          <w:szCs w:val="24"/>
        </w:rPr>
        <w:t>Зайпулаева</w:t>
      </w:r>
      <w:proofErr w:type="spellEnd"/>
      <w:proofErr w:type="gramEnd"/>
      <w:r w:rsidR="00306EF9" w:rsidRPr="00306EF9">
        <w:rPr>
          <w:rFonts w:ascii="Times New Roman" w:hAnsi="Times New Roman" w:cs="Times New Roman"/>
          <w:sz w:val="24"/>
          <w:szCs w:val="24"/>
        </w:rPr>
        <w:t xml:space="preserve"> А.М.</w:t>
      </w:r>
      <w:r w:rsidRPr="00306EF9">
        <w:rPr>
          <w:rFonts w:ascii="Times New Roman" w:hAnsi="Times New Roman" w:cs="Times New Roman"/>
          <w:sz w:val="24"/>
          <w:szCs w:val="24"/>
        </w:rPr>
        <w:t xml:space="preserve"> по дополнительной общеобразовательной программе в</w:t>
      </w:r>
      <w:r w:rsidR="00306EF9" w:rsidRPr="00306EF9">
        <w:rPr>
          <w:rFonts w:ascii="Times New Roman" w:hAnsi="Times New Roman" w:cs="Times New Roman"/>
          <w:sz w:val="24"/>
          <w:szCs w:val="24"/>
        </w:rPr>
        <w:t xml:space="preserve"> летний каникулярный период 2026</w:t>
      </w:r>
      <w:r w:rsidRPr="00306EF9">
        <w:rPr>
          <w:rFonts w:ascii="Times New Roman" w:hAnsi="Times New Roman" w:cs="Times New Roman"/>
          <w:sz w:val="24"/>
          <w:szCs w:val="24"/>
        </w:rPr>
        <w:t xml:space="preserve"> года в автоматизированной информационной системе «Навигатор дополнительного образования детей Чеченской Республики».</w:t>
      </w:r>
    </w:p>
    <w:p w:rsidR="00306EF9" w:rsidRDefault="009B0B81">
      <w:pPr>
        <w:rPr>
          <w:rFonts w:ascii="Times New Roman" w:hAnsi="Times New Roman" w:cs="Times New Roman"/>
          <w:sz w:val="24"/>
          <w:szCs w:val="24"/>
        </w:rPr>
      </w:pPr>
      <w:r w:rsidRPr="00306EF9">
        <w:rPr>
          <w:rFonts w:ascii="Times New Roman" w:hAnsi="Times New Roman" w:cs="Times New Roman"/>
          <w:sz w:val="24"/>
          <w:szCs w:val="24"/>
        </w:rPr>
        <w:t xml:space="preserve"> 5. Контроль за исполнением настоящего приказа возложить на заместит</w:t>
      </w:r>
      <w:r w:rsidR="00306EF9">
        <w:rPr>
          <w:rFonts w:ascii="Times New Roman" w:hAnsi="Times New Roman" w:cs="Times New Roman"/>
          <w:sz w:val="24"/>
          <w:szCs w:val="24"/>
        </w:rPr>
        <w:t>еля директора по ВР Юсуповой Р.М</w:t>
      </w:r>
      <w:r w:rsidRPr="00306EF9">
        <w:rPr>
          <w:rFonts w:ascii="Times New Roman" w:hAnsi="Times New Roman" w:cs="Times New Roman"/>
          <w:sz w:val="24"/>
          <w:szCs w:val="24"/>
        </w:rPr>
        <w:t>.</w:t>
      </w:r>
    </w:p>
    <w:p w:rsidR="00306EF9" w:rsidRDefault="00306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А.Б.Мусаева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2C6" w:rsidRPr="00306EF9" w:rsidRDefault="009B0B81">
      <w:pPr>
        <w:rPr>
          <w:rFonts w:ascii="Times New Roman" w:hAnsi="Times New Roman" w:cs="Times New Roman"/>
          <w:sz w:val="24"/>
          <w:szCs w:val="24"/>
        </w:rPr>
      </w:pPr>
      <w:r w:rsidRPr="00306EF9">
        <w:rPr>
          <w:rFonts w:ascii="Times New Roman" w:hAnsi="Times New Roman" w:cs="Times New Roman"/>
          <w:sz w:val="24"/>
          <w:szCs w:val="24"/>
        </w:rPr>
        <w:t xml:space="preserve"> С приказом ознаком</w:t>
      </w:r>
      <w:r w:rsidR="00306EF9">
        <w:rPr>
          <w:rFonts w:ascii="Times New Roman" w:hAnsi="Times New Roman" w:cs="Times New Roman"/>
          <w:sz w:val="24"/>
          <w:szCs w:val="24"/>
        </w:rPr>
        <w:t xml:space="preserve">лены: </w:t>
      </w:r>
      <w:proofErr w:type="spellStart"/>
      <w:proofErr w:type="gramStart"/>
      <w:r w:rsidR="00306EF9">
        <w:rPr>
          <w:rFonts w:ascii="Times New Roman" w:hAnsi="Times New Roman" w:cs="Times New Roman"/>
          <w:sz w:val="24"/>
          <w:szCs w:val="24"/>
        </w:rPr>
        <w:t>Р.М.Юсупова</w:t>
      </w:r>
      <w:proofErr w:type="spellEnd"/>
      <w:r w:rsidR="00306EF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06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EF9">
        <w:rPr>
          <w:rFonts w:ascii="Times New Roman" w:hAnsi="Times New Roman" w:cs="Times New Roman"/>
          <w:sz w:val="24"/>
          <w:szCs w:val="24"/>
        </w:rPr>
        <w:t>А.М.Зайпулаев</w:t>
      </w:r>
      <w:proofErr w:type="spellEnd"/>
      <w:r w:rsidR="00BD2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2F81">
        <w:rPr>
          <w:rFonts w:ascii="Times New Roman" w:hAnsi="Times New Roman" w:cs="Times New Roman"/>
          <w:sz w:val="24"/>
          <w:szCs w:val="24"/>
        </w:rPr>
        <w:t>Саралапова</w:t>
      </w:r>
      <w:proofErr w:type="spellEnd"/>
      <w:r w:rsidR="00BD2F81">
        <w:rPr>
          <w:rFonts w:ascii="Times New Roman" w:hAnsi="Times New Roman" w:cs="Times New Roman"/>
          <w:sz w:val="24"/>
          <w:szCs w:val="24"/>
        </w:rPr>
        <w:t xml:space="preserve"> З.Б., </w:t>
      </w:r>
      <w:proofErr w:type="spellStart"/>
      <w:r w:rsidR="00BD2F81">
        <w:rPr>
          <w:rFonts w:ascii="Times New Roman" w:hAnsi="Times New Roman" w:cs="Times New Roman"/>
          <w:sz w:val="24"/>
          <w:szCs w:val="24"/>
        </w:rPr>
        <w:t>Джамалдаева</w:t>
      </w:r>
      <w:proofErr w:type="spellEnd"/>
      <w:r w:rsidR="00BD2F81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="00BD2F81">
        <w:rPr>
          <w:rFonts w:ascii="Times New Roman" w:hAnsi="Times New Roman" w:cs="Times New Roman"/>
          <w:sz w:val="24"/>
          <w:szCs w:val="24"/>
        </w:rPr>
        <w:t>Товсултанова</w:t>
      </w:r>
      <w:proofErr w:type="spellEnd"/>
      <w:r w:rsidR="00BD2F81">
        <w:rPr>
          <w:rFonts w:ascii="Times New Roman" w:hAnsi="Times New Roman" w:cs="Times New Roman"/>
          <w:sz w:val="24"/>
          <w:szCs w:val="24"/>
        </w:rPr>
        <w:t xml:space="preserve"> Э.Р.</w:t>
      </w:r>
    </w:p>
    <w:p w:rsidR="00306EF9" w:rsidRPr="00306EF9" w:rsidRDefault="00306EF9">
      <w:pPr>
        <w:rPr>
          <w:rFonts w:ascii="Times New Roman" w:hAnsi="Times New Roman" w:cs="Times New Roman"/>
          <w:sz w:val="24"/>
          <w:szCs w:val="24"/>
        </w:rPr>
      </w:pPr>
    </w:p>
    <w:sectPr w:rsidR="00306EF9" w:rsidRPr="0030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81"/>
    <w:rsid w:val="000202C6"/>
    <w:rsid w:val="00124D32"/>
    <w:rsid w:val="00306EF9"/>
    <w:rsid w:val="009B0B81"/>
    <w:rsid w:val="00BD2F81"/>
    <w:rsid w:val="00F1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C96A"/>
  <w15:chartTrackingRefBased/>
  <w15:docId w15:val="{F10F8F03-FFAF-4386-972E-16BCFADC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87;&#1086;&#1095;&#1090;&#1072;/teacher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2026-06-02T13:39:00Z</dcterms:created>
  <dcterms:modified xsi:type="dcterms:W3CDTF">2026-06-02T13:41:00Z</dcterms:modified>
</cp:coreProperties>
</file>